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:rsidR="003D6BC3" w:rsidRDefault="003D6BC3" w:rsidP="00A279ED">
      <w:pPr>
        <w:pStyle w:val="a3"/>
        <w:tabs>
          <w:tab w:val="left" w:pos="142"/>
        </w:tabs>
        <w:spacing w:after="0" w:line="360" w:lineRule="auto"/>
        <w:ind w:left="0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661"/>
        <w:gridCol w:w="2664"/>
        <w:gridCol w:w="2387"/>
        <w:gridCol w:w="3610"/>
      </w:tblGrid>
      <w:tr w:rsidR="00F86CA0" w:rsidTr="00F86CA0">
        <w:trPr>
          <w:jc w:val="center"/>
        </w:trPr>
        <w:tc>
          <w:tcPr>
            <w:tcW w:w="544" w:type="dxa"/>
            <w:vAlign w:val="center"/>
          </w:tcPr>
          <w:p w:rsidR="00F86CA0" w:rsidRPr="00F86CA0" w:rsidRDefault="00F86CA0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83" w:type="dxa"/>
            <w:vAlign w:val="center"/>
          </w:tcPr>
          <w:p w:rsidR="00F86CA0" w:rsidRPr="00F86CA0" w:rsidRDefault="00F86CA0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409" w:type="dxa"/>
            <w:vAlign w:val="center"/>
          </w:tcPr>
          <w:p w:rsidR="00F86CA0" w:rsidRPr="00F86CA0" w:rsidRDefault="00F86CA0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  <w:tc>
          <w:tcPr>
            <w:tcW w:w="3686" w:type="dxa"/>
            <w:vAlign w:val="center"/>
          </w:tcPr>
          <w:p w:rsidR="00F86CA0" w:rsidRPr="00F86CA0" w:rsidRDefault="00F86CA0" w:rsidP="00A279ED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F86CA0"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6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agrin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ait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3" w:type="dxa"/>
            <w:vAlign w:val="center"/>
          </w:tcPr>
          <w:p w:rsidR="00A279ED" w:rsidRPr="007538AB" w:rsidRDefault="004D5A5E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Αθήνας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7" w:history="1">
              <w:r w:rsidR="00E31BCA" w:rsidRPr="00E31BCA">
                <w:rPr>
                  <w:rStyle w:val="-"/>
                </w:rPr>
                <w:t>mail@gym-mous-</w:t>
              </w:r>
              <w:r w:rsidR="00E31BCA" w:rsidRPr="00E31BCA">
                <w:rPr>
                  <w:rStyle w:val="-"/>
                  <w:lang w:val="en-US"/>
                </w:rPr>
                <w:t>athin</w:t>
              </w:r>
              <w:r w:rsidR="00E31BCA" w:rsidRPr="00E31BCA">
                <w:rPr>
                  <w:rStyle w:val="-"/>
                </w:rPr>
                <w:t>.a</w:t>
              </w:r>
              <w:r w:rsidR="00E31BCA" w:rsidRPr="00E31BCA">
                <w:rPr>
                  <w:rStyle w:val="-"/>
                  <w:lang w:val="en-US"/>
                </w:rPr>
                <w:t>t</w:t>
              </w:r>
              <w:proofErr w:type="spellStart"/>
              <w:r w:rsidR="00E31BCA" w:rsidRPr="00E31BCA">
                <w:rPr>
                  <w:rStyle w:val="-"/>
                </w:rPr>
                <w:t>t.sch.gr</w:t>
              </w:r>
              <w:proofErr w:type="spellEnd"/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409" w:type="dxa"/>
            <w:vAlign w:val="center"/>
          </w:tcPr>
          <w:p w:rsidR="00A279ED" w:rsidRPr="00A279ED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  <w:tc>
          <w:tcPr>
            <w:tcW w:w="3686" w:type="dxa"/>
            <w:vAlign w:val="center"/>
          </w:tcPr>
          <w:p w:rsidR="00A279ED" w:rsidRPr="00E31BCA" w:rsidRDefault="006D7748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8" w:history="1">
              <w:r w:rsidR="00E31BCA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E31BCA" w:rsidRPr="00E31BCA">
                <w:rPr>
                  <w:rStyle w:val="-"/>
                  <w:rFonts w:eastAsia="Times New Roman" w:cs="Calibri"/>
                </w:rPr>
                <w:t>@</w:t>
              </w:r>
              <w:r w:rsidR="00E31BCA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E31BCA" w:rsidRPr="00E31BCA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E31BCA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E31BCA" w:rsidRPr="00E31BCA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E31BCA">
                <w:rPr>
                  <w:rStyle w:val="-"/>
                  <w:rFonts w:eastAsia="Times New Roman" w:cs="Calibri"/>
                  <w:lang w:val="en-US"/>
                </w:rPr>
                <w:t>alexandr</w:t>
              </w:r>
              <w:proofErr w:type="spellEnd"/>
            </w:hyperlink>
            <w:r w:rsidR="00E31BCA" w:rsidRPr="00E31BCA">
              <w:rPr>
                <w:rStyle w:val="-"/>
                <w:rFonts w:eastAsia="Times New Roman" w:cs="Calibri"/>
              </w:rPr>
              <w:t>.</w:t>
            </w:r>
            <w:proofErr w:type="spellStart"/>
            <w:r w:rsidR="00E31BCA">
              <w:rPr>
                <w:rStyle w:val="-"/>
                <w:rFonts w:eastAsia="Times New Roman" w:cs="Calibri"/>
                <w:lang w:val="en-US"/>
              </w:rPr>
              <w:t>evr</w:t>
            </w:r>
            <w:proofErr w:type="spellEnd"/>
            <w:r w:rsidR="00E31BCA" w:rsidRPr="00E31BCA">
              <w:rPr>
                <w:rStyle w:val="-"/>
                <w:rFonts w:eastAsia="Times New Roman" w:cs="Calibri"/>
              </w:rPr>
              <w:t>.</w:t>
            </w:r>
            <w:proofErr w:type="spellStart"/>
            <w:r w:rsidR="00E31BCA">
              <w:rPr>
                <w:rStyle w:val="-"/>
                <w:rFonts w:eastAsia="Times New Roman" w:cs="Calibri"/>
                <w:lang w:val="en-US"/>
              </w:rPr>
              <w:t>sch</w:t>
            </w:r>
            <w:proofErr w:type="spellEnd"/>
            <w:r w:rsidR="00E31BCA" w:rsidRPr="00E31BCA">
              <w:rPr>
                <w:rStyle w:val="-"/>
                <w:rFonts w:eastAsia="Times New Roman" w:cs="Calibri"/>
              </w:rPr>
              <w:t>.</w:t>
            </w:r>
            <w:r w:rsidR="00E31BCA">
              <w:rPr>
                <w:rStyle w:val="-"/>
                <w:rFonts w:eastAsia="Times New Roman" w:cs="Calibri"/>
                <w:lang w:val="en-US"/>
              </w:rPr>
              <w:t>gr</w:t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D033A3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33A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409" w:type="dxa"/>
            <w:vAlign w:val="center"/>
          </w:tcPr>
          <w:p w:rsidR="00A279ED" w:rsidRPr="00D033A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D033A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  <w:tc>
          <w:tcPr>
            <w:tcW w:w="3686" w:type="dxa"/>
            <w:vAlign w:val="center"/>
          </w:tcPr>
          <w:p w:rsidR="00A279ED" w:rsidRPr="00D033A3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9" w:history="1"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D033A3">
                <w:rPr>
                  <w:rStyle w:val="-"/>
                  <w:rFonts w:eastAsia="Times New Roman" w:cs="Calibri"/>
                </w:rPr>
                <w:t>@</w:t>
              </w:r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D033A3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D033A3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alim</w:t>
              </w:r>
              <w:proofErr w:type="spellEnd"/>
              <w:r w:rsidR="00A279ED" w:rsidRPr="00D033A3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att</w:t>
              </w:r>
              <w:proofErr w:type="spellEnd"/>
              <w:r w:rsidR="00A279ED" w:rsidRPr="00D033A3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D033A3">
                <w:rPr>
                  <w:rStyle w:val="-"/>
                  <w:rFonts w:eastAsia="Times New Roman" w:cs="Calibri"/>
                </w:rPr>
                <w:t>.</w:t>
              </w:r>
              <w:r w:rsidR="00A279ED" w:rsidRPr="00D033A3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0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amynt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flo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D033A3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</w:t>
            </w:r>
            <w:r w:rsidR="00D033A3">
              <w:rPr>
                <w:rFonts w:cs="Calibri"/>
                <w:color w:val="000000" w:themeColor="text1"/>
                <w:sz w:val="24"/>
                <w:szCs w:val="24"/>
              </w:rPr>
              <w:t>23886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1" w:history="1">
              <w:r w:rsidR="00A279ED" w:rsidRPr="001A389D">
                <w:rPr>
                  <w:rStyle w:val="-"/>
                  <w:rFonts w:eastAsia="Times New Roman" w:cs="Calibri"/>
                </w:rPr>
                <w:t>mail@gym-mous-amfiss.fok.sch.gr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2" w:history="1">
              <w:r w:rsidR="00A279ED" w:rsidRPr="001A389D">
                <w:rPr>
                  <w:rStyle w:val="-"/>
                  <w:rFonts w:eastAsia="Times New Roman" w:cs="Calibri"/>
                </w:rPr>
                <w:t>mail@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argol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arg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3" w:history="1">
              <w:r w:rsidR="00A279ED" w:rsidRPr="001A389D">
                <w:rPr>
                  <w:rStyle w:val="-"/>
                  <w:rFonts w:eastAsia="Times New Roman" w:cs="Calibri"/>
                </w:rPr>
                <w:t>mail@gym-mous-artas.art.sch.gr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4" w:history="1">
              <w:r w:rsidR="00A279ED" w:rsidRPr="00A279ED">
                <w:rPr>
                  <w:rStyle w:val="-"/>
                  <w:rFonts w:eastAsia="Times New Roman" w:cs="Calibri"/>
                </w:rPr>
                <w:t>gymmvar@sch.gr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5" w:history="1">
              <w:r w:rsidR="00A279ED" w:rsidRPr="001A389D">
                <w:rPr>
                  <w:rStyle w:val="-"/>
                  <w:rFonts w:eastAsia="Times New Roman" w:cs="Calibri"/>
                </w:rPr>
                <w:t>mail@gym-mous-veroias.ima.sch.gr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6" w:history="1">
              <w:r w:rsidR="00A279ED" w:rsidRPr="001A389D">
                <w:rPr>
                  <w:rStyle w:val="-"/>
                  <w:rFonts w:eastAsia="Times New Roman" w:cs="Calibri"/>
                </w:rPr>
                <w:t>gymmousv@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7" w:history="1">
              <w:r w:rsidR="00A279ED" w:rsidRPr="001A389D">
                <w:rPr>
                  <w:rStyle w:val="-"/>
                  <w:rFonts w:eastAsia="Times New Roman" w:cs="Calibri"/>
                </w:rPr>
                <w:t>mail@gym-mous-giann.pel.sch.gr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  <w:tc>
          <w:tcPr>
            <w:tcW w:w="3686" w:type="dxa"/>
            <w:vAlign w:val="center"/>
          </w:tcPr>
          <w:p w:rsidR="004F3CFE" w:rsidRPr="004F3CFE" w:rsidRDefault="006D7748" w:rsidP="00A279ED">
            <w:pPr>
              <w:shd w:val="clear" w:color="auto" w:fill="FFFFFF"/>
              <w:spacing w:before="120" w:after="120"/>
              <w:jc w:val="center"/>
            </w:pPr>
            <w:hyperlink r:id="rId18" w:history="1">
              <w:r w:rsidR="004F3CFE" w:rsidRPr="004F3CFE">
                <w:rPr>
                  <w:rStyle w:val="-"/>
                  <w:lang w:val="en-US"/>
                </w:rPr>
                <w:t>mail</w:t>
              </w:r>
              <w:r w:rsidR="004F3CFE" w:rsidRPr="004F3CFE">
                <w:rPr>
                  <w:rStyle w:val="-"/>
                </w:rPr>
                <w:t>@</w:t>
              </w:r>
              <w:r w:rsidR="004F3CFE" w:rsidRPr="004F3CFE">
                <w:rPr>
                  <w:rStyle w:val="-"/>
                  <w:lang w:val="en-US"/>
                </w:rPr>
                <w:t>gym</w:t>
              </w:r>
              <w:r w:rsidR="004F3CFE" w:rsidRPr="004F3CFE">
                <w:rPr>
                  <w:rStyle w:val="-"/>
                </w:rPr>
                <w:t>-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mous</w:t>
              </w:r>
              <w:proofErr w:type="spellEnd"/>
              <w:r w:rsidR="004F3CFE" w:rsidRPr="004F3CFE">
                <w:rPr>
                  <w:rStyle w:val="-"/>
                </w:rPr>
                <w:t>-</w:t>
              </w:r>
              <w:r w:rsidR="004F3CFE" w:rsidRPr="004F3CFE">
                <w:rPr>
                  <w:rStyle w:val="-"/>
                  <w:lang w:val="en-US"/>
                </w:rPr>
                <w:t>dramas</w:t>
              </w:r>
              <w:r w:rsidR="004F3CFE" w:rsidRPr="004F3CFE">
                <w:rPr>
                  <w:rStyle w:val="-"/>
                </w:rPr>
                <w:t>.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dra</w:t>
              </w:r>
              <w:proofErr w:type="spellEnd"/>
              <w:r w:rsidR="004F3CFE" w:rsidRPr="004F3CFE">
                <w:rPr>
                  <w:rStyle w:val="-"/>
                </w:rPr>
                <w:t>.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sch</w:t>
              </w:r>
              <w:proofErr w:type="spellEnd"/>
              <w:r w:rsidR="004F3CFE" w:rsidRPr="004F3CFE">
                <w:rPr>
                  <w:rStyle w:val="-"/>
                </w:rPr>
                <w:t>.</w:t>
              </w:r>
              <w:r w:rsidR="004F3CFE" w:rsidRPr="004F3CFE">
                <w:rPr>
                  <w:rStyle w:val="-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19" w:history="1">
              <w:r w:rsidR="00A279ED" w:rsidRPr="001A389D">
                <w:rPr>
                  <w:rStyle w:val="-"/>
                  <w:rFonts w:eastAsia="Times New Roman" w:cs="Calibri"/>
                </w:rPr>
                <w:t>gymmousz@sch.gr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  <w:tc>
          <w:tcPr>
            <w:tcW w:w="3686" w:type="dxa"/>
            <w:vAlign w:val="center"/>
          </w:tcPr>
          <w:p w:rsidR="00A279ED" w:rsidRPr="004F3CFE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0" w:history="1">
              <w:r w:rsidR="004F3CFE" w:rsidRPr="004F3CFE">
                <w:rPr>
                  <w:rStyle w:val="-"/>
                  <w:lang w:val="en-US"/>
                </w:rPr>
                <w:t>mail</w:t>
              </w:r>
              <w:r w:rsidR="004F3CFE" w:rsidRPr="004F3CFE">
                <w:rPr>
                  <w:rStyle w:val="-"/>
                </w:rPr>
                <w:t>@</w:t>
              </w:r>
              <w:r w:rsidR="004F3CFE" w:rsidRPr="004F3CFE">
                <w:rPr>
                  <w:rStyle w:val="-"/>
                  <w:lang w:val="en-US"/>
                </w:rPr>
                <w:t>gym</w:t>
              </w:r>
              <w:r w:rsidR="004F3CFE" w:rsidRPr="004F3CFE">
                <w:rPr>
                  <w:rStyle w:val="-"/>
                </w:rPr>
                <w:t>-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mous</w:t>
              </w:r>
              <w:proofErr w:type="spellEnd"/>
              <w:r w:rsidR="004F3CFE" w:rsidRPr="004F3CFE">
                <w:rPr>
                  <w:rStyle w:val="-"/>
                </w:rPr>
                <w:t>-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irakl</w:t>
              </w:r>
              <w:proofErr w:type="spellEnd"/>
              <w:r w:rsidR="004F3CFE" w:rsidRPr="004F3CFE">
                <w:rPr>
                  <w:rStyle w:val="-"/>
                </w:rPr>
                <w:t>.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ira</w:t>
              </w:r>
              <w:proofErr w:type="spellEnd"/>
              <w:r w:rsidR="004F3CFE" w:rsidRPr="004F3CFE">
                <w:rPr>
                  <w:rStyle w:val="-"/>
                </w:rPr>
                <w:t>.</w:t>
              </w:r>
              <w:proofErr w:type="spellStart"/>
              <w:r w:rsidR="004F3CFE" w:rsidRPr="004F3CFE">
                <w:rPr>
                  <w:rStyle w:val="-"/>
                  <w:lang w:val="en-US"/>
                </w:rPr>
                <w:t>sch</w:t>
              </w:r>
              <w:proofErr w:type="spellEnd"/>
              <w:r w:rsidR="004F3CFE" w:rsidRPr="004F3CFE">
                <w:rPr>
                  <w:rStyle w:val="-"/>
                </w:rPr>
                <w:t>.</w:t>
              </w:r>
              <w:r w:rsidR="004F3CFE" w:rsidRPr="004F3CFE">
                <w:rPr>
                  <w:rStyle w:val="-"/>
                  <w:lang w:val="en-US"/>
                </w:rPr>
                <w:t>gr</w:t>
              </w:r>
            </w:hyperlink>
          </w:p>
        </w:tc>
      </w:tr>
      <w:tr w:rsidR="00A279ED" w:rsidRPr="006D7748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409" w:type="dxa"/>
            <w:vAlign w:val="center"/>
          </w:tcPr>
          <w:p w:rsidR="00A279ED" w:rsidRPr="003120F7" w:rsidRDefault="003120F7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28210-88065</w:t>
            </w:r>
          </w:p>
        </w:tc>
        <w:tc>
          <w:tcPr>
            <w:tcW w:w="3686" w:type="dxa"/>
            <w:vAlign w:val="center"/>
          </w:tcPr>
          <w:p w:rsidR="00A279ED" w:rsidRPr="006D7748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  <w:lang w:val="en-US"/>
              </w:rPr>
            </w:pPr>
            <w:hyperlink r:id="rId21" w:history="1">
              <w:r w:rsidR="00A279ED" w:rsidRPr="006D7748">
                <w:rPr>
                  <w:rStyle w:val="-"/>
                  <w:rFonts w:eastAsia="Times New Roman" w:cs="Calibri"/>
                  <w:lang w:val="en-US"/>
                </w:rPr>
                <w:t>mail@gym-mous-theris.chan.sch.gr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2" w:history="1">
              <w:r w:rsidR="00A279ED" w:rsidRPr="001A389D">
                <w:rPr>
                  <w:rStyle w:val="-"/>
                  <w:rFonts w:eastAsia="Times New Roman" w:cs="Calibri"/>
                </w:rPr>
                <w:t>mail@gym-mous-thess.thess.sch.gr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  <w:tc>
          <w:tcPr>
            <w:tcW w:w="3686" w:type="dxa"/>
            <w:vAlign w:val="center"/>
          </w:tcPr>
          <w:p w:rsidR="00A279ED" w:rsidRPr="000E7793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0000FF" w:themeColor="hyperlink"/>
                <w:u w:val="single"/>
              </w:rPr>
            </w:pPr>
            <w:hyperlink r:id="rId23" w:history="1">
              <w:r w:rsidR="00A279ED" w:rsidRPr="001A389D">
                <w:rPr>
                  <w:rStyle w:val="-"/>
                  <w:rFonts w:eastAsia="Times New Roman" w:cs="Calibri"/>
                </w:rPr>
                <w:t>mail@gym-mous-iliou.att.sch.gr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4" w:history="1">
              <w:r w:rsidR="00A279ED" w:rsidRPr="001A389D">
                <w:rPr>
                  <w:rStyle w:val="-"/>
                  <w:rFonts w:eastAsia="Times New Roman" w:cs="Calibri"/>
                </w:rPr>
                <w:t>mail@gym-mous-ioann.ioa.sch.gr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409" w:type="dxa"/>
            <w:vAlign w:val="center"/>
          </w:tcPr>
          <w:p w:rsidR="00A279ED" w:rsidRPr="00565E93" w:rsidRDefault="00A279ED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  <w:tc>
          <w:tcPr>
            <w:tcW w:w="3686" w:type="dxa"/>
            <w:vAlign w:val="center"/>
          </w:tcPr>
          <w:p w:rsidR="00A279ED" w:rsidRPr="000E7793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5" w:history="1">
              <w:r w:rsidR="000E7793" w:rsidRPr="000E7793">
                <w:rPr>
                  <w:rStyle w:val="-"/>
                  <w:lang w:val="en-US"/>
                </w:rPr>
                <w:t>mail</w:t>
              </w:r>
              <w:r w:rsidR="000E7793" w:rsidRPr="000E7793">
                <w:rPr>
                  <w:rStyle w:val="-"/>
                </w:rPr>
                <w:t>@</w:t>
              </w:r>
              <w:r w:rsidR="000E7793" w:rsidRPr="000E7793">
                <w:rPr>
                  <w:rStyle w:val="-"/>
                  <w:lang w:val="en-US"/>
                </w:rPr>
                <w:t>gym</w:t>
              </w:r>
              <w:r w:rsidR="000E7793" w:rsidRPr="000E7793">
                <w:rPr>
                  <w:rStyle w:val="-"/>
                </w:rPr>
                <w:t>-</w:t>
              </w:r>
              <w:proofErr w:type="spellStart"/>
              <w:r w:rsidR="000E7793" w:rsidRPr="000E7793">
                <w:rPr>
                  <w:rStyle w:val="-"/>
                  <w:lang w:val="en-US"/>
                </w:rPr>
                <w:t>mous</w:t>
              </w:r>
              <w:proofErr w:type="spellEnd"/>
              <w:r w:rsidR="000E7793" w:rsidRPr="000E7793">
                <w:rPr>
                  <w:rStyle w:val="-"/>
                </w:rPr>
                <w:t>-</w:t>
              </w:r>
              <w:proofErr w:type="spellStart"/>
              <w:r w:rsidR="000E7793" w:rsidRPr="000E7793">
                <w:rPr>
                  <w:rStyle w:val="-"/>
                  <w:lang w:val="en-US"/>
                </w:rPr>
                <w:t>kaval</w:t>
              </w:r>
              <w:proofErr w:type="spellEnd"/>
              <w:r w:rsidR="000E7793" w:rsidRPr="000E7793">
                <w:rPr>
                  <w:rStyle w:val="-"/>
                </w:rPr>
                <w:t>.</w:t>
              </w:r>
              <w:proofErr w:type="spellStart"/>
              <w:r w:rsidR="000E7793" w:rsidRPr="000E7793">
                <w:rPr>
                  <w:rStyle w:val="-"/>
                  <w:lang w:val="en-US"/>
                </w:rPr>
                <w:t>kav</w:t>
              </w:r>
              <w:proofErr w:type="spellEnd"/>
              <w:r w:rsidR="000E7793" w:rsidRPr="000E7793">
                <w:rPr>
                  <w:rStyle w:val="-"/>
                </w:rPr>
                <w:t>.</w:t>
              </w:r>
              <w:proofErr w:type="spellStart"/>
              <w:r w:rsidR="000E7793" w:rsidRPr="000E7793">
                <w:rPr>
                  <w:rStyle w:val="-"/>
                  <w:lang w:val="en-US"/>
                </w:rPr>
                <w:t>sch</w:t>
              </w:r>
              <w:proofErr w:type="spellEnd"/>
              <w:r w:rsidR="000E7793" w:rsidRPr="000E7793">
                <w:rPr>
                  <w:rStyle w:val="-"/>
                </w:rPr>
                <w:t>.</w:t>
              </w:r>
              <w:r w:rsidR="000E7793" w:rsidRPr="000E7793">
                <w:rPr>
                  <w:rStyle w:val="-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6" w:history="1">
              <w:r w:rsidR="00A279ED" w:rsidRPr="001A389D">
                <w:rPr>
                  <w:rStyle w:val="-"/>
                  <w:rFonts w:eastAsia="Times New Roman" w:cs="Calibri"/>
                </w:rPr>
                <w:t>mail@gym-mous-kalam.mes.sch.gr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7" w:history="1">
              <w:r w:rsidR="00A279ED" w:rsidRPr="001A389D">
                <w:rPr>
                  <w:rStyle w:val="-"/>
                  <w:rFonts w:eastAsia="Times New Roman" w:cs="Calibri"/>
                </w:rPr>
                <w:t>gymmkard@sch.gr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8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kastor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kas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29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kater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pie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0" w:history="1">
              <w:r w:rsidR="00A279ED" w:rsidRPr="001A389D">
                <w:rPr>
                  <w:rStyle w:val="-"/>
                  <w:rFonts w:eastAsia="Times New Roman" w:cs="Calibri"/>
                </w:rPr>
                <w:t>mail@gym-mous-kerkyr.ker.sch.gr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1" w:history="1">
              <w:r w:rsidR="00A279ED" w:rsidRPr="001A389D">
                <w:rPr>
                  <w:rStyle w:val="-"/>
                  <w:rFonts w:eastAsia="Times New Roman" w:cs="Calibri"/>
                </w:rPr>
                <w:t>mail@gym-mous-komot.rod.sch.gr</w:t>
              </w:r>
            </w:hyperlink>
          </w:p>
        </w:tc>
      </w:tr>
      <w:tr w:rsidR="00A279ED" w:rsidRPr="006D7748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409" w:type="dxa"/>
            <w:vAlign w:val="center"/>
          </w:tcPr>
          <w:p w:rsidR="00A279ED" w:rsidRPr="000B63AD" w:rsidRDefault="000B63A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27410-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80251</w:t>
            </w:r>
          </w:p>
        </w:tc>
        <w:tc>
          <w:tcPr>
            <w:tcW w:w="3686" w:type="dxa"/>
            <w:vAlign w:val="center"/>
          </w:tcPr>
          <w:p w:rsidR="00A279ED" w:rsidRPr="006D7748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  <w:lang w:val="en-US"/>
              </w:rPr>
            </w:pPr>
            <w:r>
              <w:fldChar w:fldCharType="begin"/>
            </w:r>
            <w:r w:rsidRPr="006D7748">
              <w:rPr>
                <w:lang w:val="en-US"/>
              </w:rPr>
              <w:instrText xml:space="preserve"> HYPERLINK "mailto:mail@gym-mous-korinth.kor.sch.gr" </w:instrText>
            </w:r>
            <w:r>
              <w:fldChar w:fldCharType="separate"/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mail@gym-mous-korinth.kor.sch.gr</w:t>
            </w:r>
            <w:r>
              <w:rPr>
                <w:rStyle w:val="-"/>
                <w:rFonts w:eastAsia="Times New Roman" w:cs="Calibri"/>
              </w:rPr>
              <w:fldChar w:fldCharType="end"/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2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lamias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fth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3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laris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lar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6C7957" w:rsidRDefault="00BF022C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6C7957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83" w:type="dxa"/>
            <w:vAlign w:val="center"/>
          </w:tcPr>
          <w:p w:rsidR="00A279ED" w:rsidRPr="006C7957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A279ED" w:rsidRPr="006C7957" w:rsidRDefault="00BF022C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color w:val="000000" w:themeColor="text1"/>
                <w:sz w:val="24"/>
                <w:szCs w:val="24"/>
              </w:rPr>
              <w:t>28420-94886</w:t>
            </w:r>
          </w:p>
        </w:tc>
        <w:tc>
          <w:tcPr>
            <w:tcW w:w="3686" w:type="dxa"/>
          </w:tcPr>
          <w:p w:rsidR="00A279ED" w:rsidRPr="006C7957" w:rsidRDefault="006D7748" w:rsidP="00EE177A">
            <w:pPr>
              <w:pStyle w:val="a3"/>
              <w:tabs>
                <w:tab w:val="left" w:pos="2835"/>
              </w:tabs>
              <w:spacing w:before="120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hyperlink r:id="rId34" w:history="1">
              <w:r w:rsidR="00BF022C" w:rsidRPr="006C7957">
                <w:rPr>
                  <w:rFonts w:asciiTheme="minorHAnsi" w:eastAsiaTheme="minorEastAsia" w:hAnsiTheme="minorHAnsi" w:cstheme="minorBidi"/>
                  <w:color w:val="0000FF" w:themeColor="hyperlink"/>
                  <w:u w:val="single"/>
                  <w:bdr w:val="none" w:sz="0" w:space="0" w:color="auto"/>
                </w:rPr>
                <w:t>mail@gym-mous-lasith.las.sch.gr</w:t>
              </w:r>
            </w:hyperlink>
          </w:p>
        </w:tc>
      </w:tr>
      <w:tr w:rsidR="00A279ED" w:rsidRPr="006D7748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8A082E" w:rsidRDefault="008A082E" w:rsidP="00A279ED">
            <w:pPr>
              <w:spacing w:before="120" w:after="120"/>
              <w:ind w:left="459"/>
              <w:rPr>
                <w:lang w:val="en-US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26450-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21625</w:t>
            </w:r>
          </w:p>
        </w:tc>
        <w:tc>
          <w:tcPr>
            <w:tcW w:w="3686" w:type="dxa"/>
            <w:vAlign w:val="center"/>
          </w:tcPr>
          <w:p w:rsidR="00A279ED" w:rsidRPr="006D7748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  <w:lang w:val="en-US"/>
              </w:rPr>
            </w:pPr>
            <w:r>
              <w:fldChar w:fldCharType="begin"/>
            </w:r>
            <w:r w:rsidRPr="006D7748">
              <w:rPr>
                <w:lang w:val="en-US"/>
              </w:rPr>
              <w:instrText xml:space="preserve"> HYPERLINK "mailto:mail@gym-mous-lefkad.lef.sch.gr" </w:instrText>
            </w:r>
            <w:r>
              <w:fldChar w:fldCharType="separate"/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mail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@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gym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-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mous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-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lefkad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lef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sch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1A389D">
              <w:rPr>
                <w:rStyle w:val="-"/>
                <w:rFonts w:eastAsia="Times New Roman" w:cs="Calibri"/>
                <w:lang w:val="en-US"/>
              </w:rPr>
              <w:t>gr</w:t>
            </w:r>
            <w:r>
              <w:rPr>
                <w:rStyle w:val="-"/>
                <w:rFonts w:eastAsia="Times New Roman" w:cs="Calibri"/>
                <w:lang w:val="en-US"/>
              </w:rPr>
              <w:fldChar w:fldCharType="end"/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83" w:type="dxa"/>
            <w:vAlign w:val="center"/>
          </w:tcPr>
          <w:p w:rsidR="00A279ED" w:rsidRPr="006C7957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409" w:type="dxa"/>
            <w:vAlign w:val="center"/>
          </w:tcPr>
          <w:p w:rsidR="00A279ED" w:rsidRPr="006C7957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  <w:tc>
          <w:tcPr>
            <w:tcW w:w="3686" w:type="dxa"/>
            <w:vAlign w:val="center"/>
          </w:tcPr>
          <w:p w:rsidR="00A279ED" w:rsidRPr="006C7957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5" w:history="1"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6C7957">
                <w:rPr>
                  <w:rStyle w:val="-"/>
                  <w:rFonts w:eastAsia="Times New Roman" w:cs="Calibri"/>
                </w:rPr>
                <w:t>@</w:t>
              </w:r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6C7957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livad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voi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RPr="006D7748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409" w:type="dxa"/>
            <w:vAlign w:val="center"/>
          </w:tcPr>
          <w:p w:rsidR="00A279ED" w:rsidRPr="001B51E3" w:rsidRDefault="001B51E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22510-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25797</w:t>
            </w:r>
          </w:p>
        </w:tc>
        <w:tc>
          <w:tcPr>
            <w:tcW w:w="3686" w:type="dxa"/>
            <w:vAlign w:val="center"/>
          </w:tcPr>
          <w:p w:rsidR="00A279ED" w:rsidRPr="001B51E3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  <w:lang w:val="en-US"/>
              </w:rPr>
            </w:pPr>
            <w:r>
              <w:fldChar w:fldCharType="begin"/>
            </w:r>
            <w:r w:rsidRPr="006D7748">
              <w:rPr>
                <w:lang w:val="en-US"/>
              </w:rPr>
              <w:instrText xml:space="preserve"> HYPERLINK "mail@lyk-mous-mytil.les.sch.gr" </w:instrText>
            </w:r>
            <w:r>
              <w:fldChar w:fldCharType="separate"/>
            </w:r>
            <w:r w:rsidR="00A279ED" w:rsidRPr="001B51E3">
              <w:rPr>
                <w:rStyle w:val="-"/>
                <w:rFonts w:eastAsia="Times New Roman" w:cs="Calibri"/>
                <w:lang w:val="en-US"/>
              </w:rPr>
              <w:t>mail@</w:t>
            </w:r>
            <w:r w:rsidR="001B51E3" w:rsidRPr="001B51E3">
              <w:rPr>
                <w:rStyle w:val="-"/>
                <w:rFonts w:eastAsia="Times New Roman" w:cs="Calibri"/>
                <w:lang w:val="en-US"/>
              </w:rPr>
              <w:t>lyk</w:t>
            </w:r>
            <w:r w:rsidR="00A279ED" w:rsidRPr="001B51E3">
              <w:rPr>
                <w:rStyle w:val="-"/>
                <w:rFonts w:eastAsia="Times New Roman" w:cs="Calibri"/>
                <w:lang w:val="en-US"/>
              </w:rPr>
              <w:t>-mous-mytil.les.sch.gr</w:t>
            </w:r>
            <w:r>
              <w:rPr>
                <w:rStyle w:val="-"/>
                <w:rFonts w:eastAsia="Times New Roman" w:cs="Calibri"/>
                <w:lang w:val="en-US"/>
              </w:rPr>
              <w:fldChar w:fldCharType="end"/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6" w:history="1">
              <w:r w:rsidR="00A279ED" w:rsidRPr="001A389D">
                <w:rPr>
                  <w:rStyle w:val="-"/>
                  <w:rFonts w:eastAsia="Times New Roman" w:cs="Calibri"/>
                </w:rPr>
                <w:t>gymmousx@sch.gr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6C7957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409" w:type="dxa"/>
            <w:vAlign w:val="center"/>
          </w:tcPr>
          <w:p w:rsidR="00A279ED" w:rsidRPr="006C7957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  <w:tc>
          <w:tcPr>
            <w:tcW w:w="3686" w:type="dxa"/>
            <w:vAlign w:val="center"/>
          </w:tcPr>
          <w:p w:rsidR="00A279ED" w:rsidRPr="006C7957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7" w:history="1"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6C7957">
                <w:rPr>
                  <w:rStyle w:val="-"/>
                  <w:rFonts w:eastAsia="Times New Roman" w:cs="Calibri"/>
                </w:rPr>
                <w:t>@</w:t>
              </w:r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6C7957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pallin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att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6C7957">
                <w:rPr>
                  <w:rStyle w:val="-"/>
                  <w:rFonts w:eastAsia="Times New Roman" w:cs="Calibri"/>
                </w:rPr>
                <w:t>.</w:t>
              </w:r>
              <w:r w:rsidR="00A279ED" w:rsidRPr="006C7957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8" w:history="1">
              <w:r w:rsidR="00A279ED" w:rsidRPr="001A389D">
                <w:rPr>
                  <w:rStyle w:val="-"/>
                  <w:rFonts w:eastAsia="Times New Roman" w:cs="Calibri"/>
                </w:rPr>
                <w:t>lykmpatr@sch.gr</w:t>
              </w:r>
            </w:hyperlink>
          </w:p>
        </w:tc>
      </w:tr>
      <w:tr w:rsidR="00A279ED" w:rsidRP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  <w:tc>
          <w:tcPr>
            <w:tcW w:w="3686" w:type="dxa"/>
            <w:vAlign w:val="center"/>
          </w:tcPr>
          <w:p w:rsidR="00A279ED" w:rsidRPr="00B66168" w:rsidRDefault="006D7748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="Calibri"/>
                <w:color w:val="444444"/>
              </w:rPr>
            </w:pPr>
            <w:hyperlink r:id="rId39" w:history="1"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15D02">
                <w:rPr>
                  <w:rStyle w:val="-"/>
                  <w:rFonts w:eastAsia="Times New Roman" w:cs="Calibri"/>
                </w:rPr>
                <w:t>@</w:t>
              </w:r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15D02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15D02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peiraia</w:t>
              </w:r>
              <w:proofErr w:type="spellEnd"/>
              <w:r w:rsidR="00A279ED" w:rsidRPr="00115D02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att</w:t>
              </w:r>
              <w:proofErr w:type="spellEnd"/>
              <w:r w:rsidR="00A279ED" w:rsidRPr="00115D02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115D02" w:rsidRPr="00115D02">
                <w:rPr>
                  <w:rStyle w:val="-"/>
                  <w:rFonts w:eastAsia="Times New Roman" w:cs="Calibri"/>
                  <w:lang w:val="en-US"/>
                </w:rPr>
                <w:t>sc</w:t>
              </w:r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h</w:t>
              </w:r>
              <w:proofErr w:type="spellEnd"/>
              <w:r w:rsidR="00A279ED" w:rsidRPr="00115D02">
                <w:rPr>
                  <w:rStyle w:val="-"/>
                  <w:rFonts w:eastAsia="Times New Roman" w:cs="Calibri"/>
                </w:rPr>
                <w:t>.</w:t>
              </w:r>
              <w:r w:rsidR="00A279ED" w:rsidRPr="00115D02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0" w:history="1">
              <w:r w:rsidR="00A279ED" w:rsidRPr="001A389D">
                <w:rPr>
                  <w:rStyle w:val="-"/>
                  <w:rFonts w:eastAsia="Times New Roman" w:cs="Calibri"/>
                </w:rPr>
                <w:t>mail@gym-mous-prevez.pre.sch.gr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1B5CBA" w:rsidRDefault="00A279ED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1" w:history="1">
              <w:r w:rsidR="00A279ED" w:rsidRPr="001A389D">
                <w:rPr>
                  <w:rStyle w:val="-"/>
                  <w:rFonts w:eastAsia="Times New Roman" w:cs="Calibri"/>
                </w:rPr>
                <w:t>mousptol@sch.gr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BF022C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2" w:history="1">
              <w:r w:rsidR="00A279ED" w:rsidRPr="001A389D">
                <w:rPr>
                  <w:rStyle w:val="-"/>
                  <w:rFonts w:eastAsia="Times New Roman" w:cs="Calibri"/>
                </w:rPr>
                <w:t>mail@gym-mous-rethymn.reth.sch.gr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  <w:tc>
          <w:tcPr>
            <w:tcW w:w="3686" w:type="dxa"/>
            <w:vAlign w:val="center"/>
          </w:tcPr>
          <w:p w:rsidR="00A279ED" w:rsidRPr="00115D02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3" w:history="1">
              <w:r w:rsidR="00115D02" w:rsidRPr="00115D02">
                <w:rPr>
                  <w:rStyle w:val="-"/>
                  <w:lang w:val="en-US"/>
                </w:rPr>
                <w:t>mail</w:t>
              </w:r>
              <w:r w:rsidR="00115D02" w:rsidRPr="00115D02">
                <w:rPr>
                  <w:rStyle w:val="-"/>
                </w:rPr>
                <w:t>@</w:t>
              </w:r>
              <w:r w:rsidR="00115D02" w:rsidRPr="00115D02">
                <w:rPr>
                  <w:rStyle w:val="-"/>
                  <w:lang w:val="en-US"/>
                </w:rPr>
                <w:t>gym</w:t>
              </w:r>
              <w:r w:rsidR="00115D02" w:rsidRPr="00115D02">
                <w:rPr>
                  <w:rStyle w:val="-"/>
                </w:rPr>
                <w:t>-</w:t>
              </w:r>
              <w:proofErr w:type="spellStart"/>
              <w:r w:rsidR="00115D02" w:rsidRPr="00115D02">
                <w:rPr>
                  <w:rStyle w:val="-"/>
                  <w:lang w:val="en-US"/>
                </w:rPr>
                <w:t>mous</w:t>
              </w:r>
              <w:proofErr w:type="spellEnd"/>
              <w:r w:rsidR="00115D02" w:rsidRPr="00115D02">
                <w:rPr>
                  <w:rStyle w:val="-"/>
                </w:rPr>
                <w:t>-</w:t>
              </w:r>
              <w:proofErr w:type="spellStart"/>
              <w:r w:rsidR="00115D02" w:rsidRPr="00115D02">
                <w:rPr>
                  <w:rStyle w:val="-"/>
                  <w:lang w:val="en-US"/>
                </w:rPr>
                <w:t>rodou</w:t>
              </w:r>
              <w:proofErr w:type="spellEnd"/>
              <w:r w:rsidR="00115D02" w:rsidRPr="00115D02">
                <w:rPr>
                  <w:rStyle w:val="-"/>
                </w:rPr>
                <w:t>.</w:t>
              </w:r>
              <w:proofErr w:type="spellStart"/>
              <w:r w:rsidR="00115D02" w:rsidRPr="00115D02">
                <w:rPr>
                  <w:rStyle w:val="-"/>
                  <w:lang w:val="en-US"/>
                </w:rPr>
                <w:t>dod</w:t>
              </w:r>
              <w:proofErr w:type="spellEnd"/>
              <w:r w:rsidR="00115D02" w:rsidRPr="00115D02">
                <w:rPr>
                  <w:rStyle w:val="-"/>
                </w:rPr>
                <w:t>.</w:t>
              </w:r>
              <w:proofErr w:type="spellStart"/>
              <w:r w:rsidR="00115D02" w:rsidRPr="00115D02">
                <w:rPr>
                  <w:rStyle w:val="-"/>
                  <w:lang w:val="en-US"/>
                </w:rPr>
                <w:t>sch</w:t>
              </w:r>
              <w:proofErr w:type="spellEnd"/>
              <w:r w:rsidR="00115D02" w:rsidRPr="00115D02">
                <w:rPr>
                  <w:rStyle w:val="-"/>
                </w:rPr>
                <w:t>.</w:t>
              </w:r>
              <w:r w:rsidR="00115D02" w:rsidRPr="00115D02">
                <w:rPr>
                  <w:rStyle w:val="-"/>
                  <w:lang w:val="en-US"/>
                </w:rPr>
                <w:t>gr</w:t>
              </w:r>
            </w:hyperlink>
          </w:p>
        </w:tc>
      </w:tr>
      <w:tr w:rsidR="00A279ED" w:rsidRPr="006D7748" w:rsidTr="004D5A5E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83" w:type="dxa"/>
            <w:vAlign w:val="center"/>
          </w:tcPr>
          <w:p w:rsidR="00A279ED" w:rsidRPr="006C7957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6C7957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409" w:type="dxa"/>
            <w:vAlign w:val="center"/>
          </w:tcPr>
          <w:p w:rsidR="00A279ED" w:rsidRPr="006C7957" w:rsidRDefault="006C7957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  <w:lang w:val="en-US"/>
              </w:rPr>
            </w:pPr>
            <w:r w:rsidRPr="006C7957">
              <w:rPr>
                <w:rFonts w:cs="Calibri"/>
                <w:bCs/>
                <w:color w:val="000000" w:themeColor="text1"/>
                <w:sz w:val="24"/>
                <w:szCs w:val="24"/>
              </w:rPr>
              <w:t>22730-</w:t>
            </w:r>
            <w:r w:rsidRPr="006C7957">
              <w:rPr>
                <w:rFonts w:cs="Calibri"/>
                <w:bCs/>
                <w:color w:val="000000" w:themeColor="text1"/>
                <w:sz w:val="24"/>
                <w:szCs w:val="24"/>
                <w:lang w:val="en-US"/>
              </w:rPr>
              <w:t>23497</w:t>
            </w:r>
          </w:p>
        </w:tc>
        <w:tc>
          <w:tcPr>
            <w:tcW w:w="3686" w:type="dxa"/>
            <w:vAlign w:val="center"/>
          </w:tcPr>
          <w:p w:rsidR="00A279ED" w:rsidRPr="006D7748" w:rsidRDefault="006D7748" w:rsidP="004D5A5E">
            <w:pPr>
              <w:shd w:val="clear" w:color="auto" w:fill="FFFFFF"/>
              <w:jc w:val="center"/>
              <w:rPr>
                <w:rFonts w:eastAsia="Times New Roman" w:cs="Calibri"/>
                <w:color w:val="0000FF" w:themeColor="hyperlink"/>
                <w:u w:val="single"/>
                <w:lang w:val="en-US"/>
              </w:rPr>
            </w:pPr>
            <w:r>
              <w:fldChar w:fldCharType="begin"/>
            </w:r>
            <w:r w:rsidRPr="006D7748">
              <w:rPr>
                <w:lang w:val="en-US"/>
              </w:rPr>
              <w:instrText xml:space="preserve"> HYPERLINK "mailto:mail@gym-mous-serron.ser.sch.gr" </w:instrText>
            </w:r>
            <w:r>
              <w:fldChar w:fldCharType="separate"/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mail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@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gym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-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mous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-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samou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sam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sch</w:t>
            </w:r>
            <w:r w:rsidR="00A279ED" w:rsidRPr="006D7748">
              <w:rPr>
                <w:rStyle w:val="-"/>
                <w:rFonts w:eastAsia="Times New Roman" w:cs="Calibri"/>
                <w:lang w:val="en-US"/>
              </w:rPr>
              <w:t>.</w:t>
            </w:r>
            <w:r w:rsidR="00A279ED" w:rsidRPr="006C7957">
              <w:rPr>
                <w:rStyle w:val="-"/>
                <w:rFonts w:eastAsia="Times New Roman" w:cs="Calibri"/>
                <w:lang w:val="en-US"/>
              </w:rPr>
              <w:t>gr</w:t>
            </w:r>
            <w:r>
              <w:rPr>
                <w:rStyle w:val="-"/>
                <w:rFonts w:eastAsia="Times New Roman" w:cs="Calibri"/>
                <w:lang w:val="en-US"/>
              </w:rPr>
              <w:fldChar w:fldCharType="end"/>
            </w:r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  <w:tc>
          <w:tcPr>
            <w:tcW w:w="3686" w:type="dxa"/>
            <w:vAlign w:val="center"/>
          </w:tcPr>
          <w:p w:rsidR="00A279ED" w:rsidRPr="004D5A5E" w:rsidRDefault="006D7748" w:rsidP="00A279ED">
            <w:pPr>
              <w:shd w:val="clear" w:color="auto" w:fill="FFFFFF"/>
              <w:jc w:val="center"/>
              <w:rPr>
                <w:color w:val="0000FF" w:themeColor="hyperlink"/>
                <w:u w:val="single"/>
              </w:rPr>
            </w:pPr>
            <w:hyperlink r:id="rId44" w:history="1">
              <w:r w:rsidR="00A279ED" w:rsidRPr="001A389D">
                <w:rPr>
                  <w:rStyle w:val="-"/>
                  <w:lang w:val="en-US"/>
                </w:rPr>
                <w:t>mail</w:t>
              </w:r>
              <w:r w:rsidR="00A279ED" w:rsidRPr="001A389D">
                <w:rPr>
                  <w:rStyle w:val="-"/>
                </w:rPr>
                <w:t>@</w:t>
              </w:r>
              <w:r w:rsidR="00A279ED" w:rsidRPr="001A389D">
                <w:rPr>
                  <w:rStyle w:val="-"/>
                  <w:lang w:val="en-US"/>
                </w:rPr>
                <w:t>gym</w:t>
              </w:r>
              <w:r w:rsidR="00A279ED" w:rsidRPr="001A389D">
                <w:rPr>
                  <w:rStyle w:val="-"/>
                </w:rPr>
                <w:t>-</w:t>
              </w:r>
              <w:proofErr w:type="spellStart"/>
              <w:r w:rsidR="00A279ED" w:rsidRPr="001A389D">
                <w:rPr>
                  <w:rStyle w:val="-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</w:rPr>
                <w:t>-</w:t>
              </w:r>
              <w:proofErr w:type="spellStart"/>
              <w:r w:rsidR="00A279ED">
                <w:rPr>
                  <w:rStyle w:val="-"/>
                  <w:lang w:val="en-US"/>
                </w:rPr>
                <w:t>serron</w:t>
              </w:r>
              <w:proofErr w:type="spellEnd"/>
              <w:r w:rsidR="00A279ED" w:rsidRPr="001A389D">
                <w:rPr>
                  <w:rStyle w:val="-"/>
                </w:rPr>
                <w:t>.</w:t>
              </w:r>
              <w:proofErr w:type="spellStart"/>
              <w:r w:rsidR="00A279ED">
                <w:rPr>
                  <w:rStyle w:val="-"/>
                  <w:lang w:val="en-US"/>
                </w:rPr>
                <w:t>ser</w:t>
              </w:r>
              <w:proofErr w:type="spellEnd"/>
              <w:r w:rsidR="00A279ED" w:rsidRPr="001A389D">
                <w:rPr>
                  <w:rStyle w:val="-"/>
                </w:rPr>
                <w:t>.</w:t>
              </w:r>
              <w:proofErr w:type="spellStart"/>
              <w:r w:rsidR="00A279ED" w:rsidRPr="001A389D">
                <w:rPr>
                  <w:rStyle w:val="-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</w:rPr>
                <w:t>.</w:t>
              </w:r>
              <w:r w:rsidR="00A279ED" w:rsidRPr="001A389D">
                <w:rPr>
                  <w:rStyle w:val="-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5" w:history="1">
              <w:r w:rsidR="00A279ED" w:rsidRPr="001A389D">
                <w:rPr>
                  <w:rStyle w:val="-"/>
                  <w:rFonts w:eastAsia="Times New Roman" w:cs="Calibri"/>
                </w:rPr>
                <w:t>mail@gym-mous-siatist.koz.sch.gr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6" w:history="1">
              <w:r w:rsidR="00A279ED" w:rsidRPr="001A389D">
                <w:rPr>
                  <w:rStyle w:val="-"/>
                  <w:rFonts w:eastAsia="Times New Roman" w:cs="Calibri"/>
                </w:rPr>
                <w:t>mail@gym-mous-spart.lak.sch.gr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  <w:tc>
          <w:tcPr>
            <w:tcW w:w="3686" w:type="dxa"/>
            <w:vAlign w:val="center"/>
          </w:tcPr>
          <w:p w:rsidR="00A279ED" w:rsidRPr="006C7957" w:rsidRDefault="006D7748" w:rsidP="006C7957">
            <w:pPr>
              <w:shd w:val="clear" w:color="auto" w:fill="FFFFFF"/>
              <w:jc w:val="center"/>
              <w:rPr>
                <w:rFonts w:eastAsia="Times New Roman" w:cs="Calibri"/>
                <w:color w:val="0000FF" w:themeColor="hyperlink"/>
                <w:u w:val="single"/>
              </w:rPr>
            </w:pPr>
            <w:hyperlink r:id="rId47" w:history="1">
              <w:r w:rsidR="00A279ED" w:rsidRPr="001A389D">
                <w:rPr>
                  <w:rStyle w:val="-"/>
                  <w:rFonts w:eastAsia="Times New Roman" w:cs="Calibri"/>
                </w:rPr>
                <w:t>mail@gym-mous-trikal.tri.sch.gr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8" w:history="1">
              <w:r w:rsidR="00A279ED" w:rsidRPr="001A389D">
                <w:rPr>
                  <w:rStyle w:val="-"/>
                  <w:rFonts w:eastAsia="Times New Roman" w:cs="Calibri"/>
                </w:rPr>
                <w:t>mail@gym-mous-tripol.ark.sch.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  <w:tc>
          <w:tcPr>
            <w:tcW w:w="3686" w:type="dxa"/>
            <w:vAlign w:val="center"/>
          </w:tcPr>
          <w:p w:rsidR="00A279ED" w:rsidRPr="001A389D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49" w:history="1"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mail</w:t>
              </w:r>
              <w:r w:rsidR="00A279ED" w:rsidRPr="001A389D">
                <w:rPr>
                  <w:rStyle w:val="-"/>
                  <w:rFonts w:eastAsia="Times New Roman" w:cs="Calibri"/>
                </w:rPr>
                <w:t>@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gym</w:t>
              </w:r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mous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-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chalk</w:t>
              </w:r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eyv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proofErr w:type="spellStart"/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sch</w:t>
              </w:r>
              <w:proofErr w:type="spellEnd"/>
              <w:r w:rsidR="00A279ED" w:rsidRPr="001A389D">
                <w:rPr>
                  <w:rStyle w:val="-"/>
                  <w:rFonts w:eastAsia="Times New Roman" w:cs="Calibri"/>
                </w:rPr>
                <w:t>.</w:t>
              </w:r>
              <w:r w:rsidR="00A279ED" w:rsidRPr="001A389D">
                <w:rPr>
                  <w:rStyle w:val="-"/>
                  <w:rFonts w:eastAsia="Times New Roman" w:cs="Calibri"/>
                  <w:lang w:val="en-US"/>
                </w:rPr>
                <w:t>gr</w:t>
              </w:r>
            </w:hyperlink>
          </w:p>
        </w:tc>
      </w:tr>
      <w:tr w:rsidR="00A279ED" w:rsidTr="00F86CA0">
        <w:trPr>
          <w:jc w:val="center"/>
        </w:trPr>
        <w:tc>
          <w:tcPr>
            <w:tcW w:w="544" w:type="dxa"/>
            <w:vAlign w:val="center"/>
          </w:tcPr>
          <w:p w:rsidR="00A279ED" w:rsidRPr="00BF022C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BF022C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:rsidR="00A279ED" w:rsidRPr="007538AB" w:rsidRDefault="00A279ED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409" w:type="dxa"/>
            <w:vAlign w:val="center"/>
          </w:tcPr>
          <w:p w:rsidR="00A279ED" w:rsidRPr="00B152F5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  <w:tc>
          <w:tcPr>
            <w:tcW w:w="3686" w:type="dxa"/>
            <w:vAlign w:val="center"/>
          </w:tcPr>
          <w:p w:rsidR="00A279ED" w:rsidRPr="006C7957" w:rsidRDefault="006D7748" w:rsidP="003B0B4F">
            <w:pPr>
              <w:shd w:val="clear" w:color="auto" w:fill="FFFFFF"/>
              <w:jc w:val="center"/>
              <w:rPr>
                <w:rFonts w:eastAsia="Times New Roman" w:cs="Calibri"/>
                <w:color w:val="444444"/>
              </w:rPr>
            </w:pPr>
            <w:hyperlink r:id="rId50" w:history="1">
              <w:r w:rsidR="006C7957" w:rsidRPr="006C7957">
                <w:rPr>
                  <w:rStyle w:val="-"/>
                  <w:lang w:val="en-US"/>
                </w:rPr>
                <w:t>mail</w:t>
              </w:r>
              <w:r w:rsidR="006C7957" w:rsidRPr="006C7957">
                <w:rPr>
                  <w:rStyle w:val="-"/>
                </w:rPr>
                <w:t>@</w:t>
              </w:r>
              <w:r w:rsidR="006C7957" w:rsidRPr="006C7957">
                <w:rPr>
                  <w:rStyle w:val="-"/>
                  <w:lang w:val="en-US"/>
                </w:rPr>
                <w:t>gym</w:t>
              </w:r>
              <w:r w:rsidR="006C7957" w:rsidRPr="006C7957">
                <w:rPr>
                  <w:rStyle w:val="-"/>
                </w:rPr>
                <w:t>-</w:t>
              </w:r>
              <w:proofErr w:type="spellStart"/>
              <w:r w:rsidR="006C7957" w:rsidRPr="006C7957">
                <w:rPr>
                  <w:rStyle w:val="-"/>
                  <w:lang w:val="en-US"/>
                </w:rPr>
                <w:t>mous</w:t>
              </w:r>
              <w:proofErr w:type="spellEnd"/>
              <w:r w:rsidR="006C7957" w:rsidRPr="006C7957">
                <w:rPr>
                  <w:rStyle w:val="-"/>
                </w:rPr>
                <w:t>-</w:t>
              </w:r>
              <w:proofErr w:type="spellStart"/>
              <w:r w:rsidR="006C7957" w:rsidRPr="006C7957">
                <w:rPr>
                  <w:rStyle w:val="-"/>
                  <w:lang w:val="en-US"/>
                </w:rPr>
                <w:t>chiou</w:t>
              </w:r>
              <w:proofErr w:type="spellEnd"/>
              <w:r w:rsidR="006C7957" w:rsidRPr="006C7957">
                <w:rPr>
                  <w:rStyle w:val="-"/>
                </w:rPr>
                <w:t>.</w:t>
              </w:r>
              <w:r w:rsidR="006C7957" w:rsidRPr="006C7957">
                <w:rPr>
                  <w:rStyle w:val="-"/>
                  <w:lang w:val="en-US"/>
                </w:rPr>
                <w:t>chi</w:t>
              </w:r>
              <w:r w:rsidR="006C7957" w:rsidRPr="006C7957">
                <w:rPr>
                  <w:rStyle w:val="-"/>
                </w:rPr>
                <w:t>.</w:t>
              </w:r>
              <w:proofErr w:type="spellStart"/>
              <w:r w:rsidR="006C7957" w:rsidRPr="006C7957">
                <w:rPr>
                  <w:rStyle w:val="-"/>
                  <w:lang w:val="en-US"/>
                </w:rPr>
                <w:t>sch</w:t>
              </w:r>
              <w:proofErr w:type="spellEnd"/>
              <w:r w:rsidR="006C7957" w:rsidRPr="006C7957">
                <w:rPr>
                  <w:rStyle w:val="-"/>
                </w:rPr>
                <w:t>.</w:t>
              </w:r>
              <w:r w:rsidR="006C7957" w:rsidRPr="006C7957">
                <w:rPr>
                  <w:rStyle w:val="-"/>
                  <w:lang w:val="en-US"/>
                </w:rPr>
                <w:t>gr</w:t>
              </w:r>
            </w:hyperlink>
          </w:p>
        </w:tc>
      </w:tr>
    </w:tbl>
    <w:p w:rsidR="008E028E" w:rsidRDefault="008E028E"/>
    <w:p w:rsidR="006C7957" w:rsidRPr="006C7957" w:rsidRDefault="006C7957" w:rsidP="00924087">
      <w:pPr>
        <w:ind w:left="6480" w:firstLine="720"/>
        <w:rPr>
          <w:b/>
          <w:sz w:val="24"/>
        </w:rPr>
      </w:pPr>
    </w:p>
    <w:p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6C7957" w:rsidRDefault="00634FFF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.. / .. / 202</w:t>
      </w:r>
      <w:r w:rsidRPr="006C7957">
        <w:rPr>
          <w:b/>
          <w:color w:val="000000" w:themeColor="text1"/>
          <w:sz w:val="24"/>
          <w:szCs w:val="24"/>
        </w:rPr>
        <w:t>1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634FFF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Σ</w:t>
      </w:r>
      <w:r w:rsidR="001B51DB" w:rsidRPr="001B51DB">
        <w:rPr>
          <w:b/>
          <w:color w:val="000000" w:themeColor="text1"/>
          <w:sz w:val="24"/>
          <w:szCs w:val="24"/>
        </w:rPr>
        <w:t xml:space="preserve">χέση με </w:t>
      </w:r>
      <w:r w:rsidR="001B51DB"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 w:rsidR="001B51DB">
        <w:rPr>
          <w:b/>
          <w:sz w:val="24"/>
        </w:rPr>
        <w:t xml:space="preserve"> μαθητή/</w:t>
      </w:r>
      <w:proofErr w:type="spellStart"/>
      <w:r w:rsidR="001B51DB">
        <w:rPr>
          <w:b/>
          <w:sz w:val="24"/>
        </w:rPr>
        <w:t>τρια</w:t>
      </w:r>
      <w:proofErr w:type="spellEnd"/>
      <w:r w:rsidR="001B51DB">
        <w:rPr>
          <w:b/>
          <w:sz w:val="24"/>
        </w:rPr>
        <w:t xml:space="preserve">: </w:t>
      </w:r>
      <w:r w:rsidR="001B51DB"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A55849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Παρακαλώ όπως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634FFF">
        <w:rPr>
          <w:b/>
          <w:color w:val="000000" w:themeColor="text1"/>
          <w:sz w:val="24"/>
          <w:szCs w:val="24"/>
        </w:rPr>
        <w:t>2</w:t>
      </w:r>
      <w:r w:rsidR="00634FFF" w:rsidRPr="00634FFF">
        <w:rPr>
          <w:b/>
          <w:color w:val="000000" w:themeColor="text1"/>
          <w:sz w:val="24"/>
          <w:szCs w:val="24"/>
        </w:rPr>
        <w:t>1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634FFF" w:rsidRPr="00634FFF">
        <w:rPr>
          <w:b/>
          <w:color w:val="000000" w:themeColor="text1"/>
          <w:sz w:val="24"/>
          <w:szCs w:val="24"/>
        </w:rPr>
        <w:t>2</w:t>
      </w:r>
      <w:r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</w:t>
      </w:r>
      <w:r w:rsidR="00634FFF" w:rsidRPr="00634FFF">
        <w:rPr>
          <w:b/>
          <w:color w:val="000000" w:themeColor="text1"/>
          <w:sz w:val="24"/>
          <w:szCs w:val="24"/>
        </w:rPr>
        <w:t xml:space="preserve"> </w:t>
      </w:r>
      <w:r w:rsidR="00634FFF">
        <w:rPr>
          <w:b/>
          <w:color w:val="000000" w:themeColor="text1"/>
          <w:sz w:val="24"/>
          <w:szCs w:val="24"/>
        </w:rPr>
        <w:t>μαθητή/</w:t>
      </w:r>
      <w:proofErr w:type="spellStart"/>
      <w:r w:rsidR="00634FFF">
        <w:rPr>
          <w:b/>
          <w:color w:val="000000" w:themeColor="text1"/>
          <w:sz w:val="24"/>
          <w:szCs w:val="24"/>
        </w:rPr>
        <w:t>τριας</w:t>
      </w:r>
      <w:proofErr w:type="spellEnd"/>
      <w:r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</w:t>
      </w:r>
      <w:r w:rsidR="00634FFF">
        <w:rPr>
          <w:b/>
          <w:color w:val="000000" w:themeColor="text1"/>
          <w:sz w:val="24"/>
          <w:szCs w:val="24"/>
        </w:rPr>
        <w:t xml:space="preserve"> μαθητή/</w:t>
      </w:r>
      <w:proofErr w:type="spellStart"/>
      <w:r w:rsidR="00634FFF">
        <w:rPr>
          <w:b/>
          <w:color w:val="000000" w:themeColor="text1"/>
          <w:sz w:val="24"/>
          <w:szCs w:val="24"/>
        </w:rPr>
        <w:t>τριας</w:t>
      </w:r>
      <w:proofErr w:type="spellEnd"/>
      <w:r w:rsidR="008E028E" w:rsidRPr="001B51DB">
        <w:rPr>
          <w:b/>
          <w:color w:val="000000" w:themeColor="text1"/>
          <w:sz w:val="24"/>
          <w:szCs w:val="24"/>
        </w:rPr>
        <w:t>)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δημόσιο / ιδιωτικό Δημοτικό Σχολείο.</w:t>
      </w:r>
    </w:p>
    <w:p w:rsidR="008E028E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</w:p>
    <w:p w:rsidR="00634FFF" w:rsidRPr="001B51DB" w:rsidRDefault="00634FFF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</w:p>
    <w:p w:rsidR="008E028E" w:rsidRDefault="00B66168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8E028E" w:rsidRPr="001B51DB">
        <w:rPr>
          <w:b/>
          <w:color w:val="000000" w:themeColor="text1"/>
          <w:sz w:val="24"/>
          <w:szCs w:val="24"/>
        </w:rPr>
        <w:t>ούσα ………..…………..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1B51DB">
      <w:pPr>
        <w:framePr w:w="4732" w:h="6198" w:hSpace="180" w:wrap="auto" w:vAnchor="text" w:hAnchor="page" w:x="6394" w:y="341"/>
        <w:spacing w:before="240"/>
        <w:ind w:left="1440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634FFF" w:rsidRDefault="00634FFF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634FFF" w:rsidP="00634FFF">
      <w:pPr>
        <w:pStyle w:val="a3"/>
        <w:tabs>
          <w:tab w:val="left" w:pos="5560"/>
        </w:tabs>
        <w:spacing w:before="240" w:after="0"/>
        <w:ind w:right="42" w:hanging="850"/>
        <w:rPr>
          <w:b/>
          <w:color w:val="000000" w:themeColor="text1"/>
          <w:sz w:val="24"/>
          <w:szCs w:val="24"/>
        </w:rPr>
      </w:pPr>
      <w:r w:rsidRPr="00634FFF">
        <w:rPr>
          <w:b/>
          <w:color w:val="000000" w:themeColor="text1"/>
          <w:sz w:val="24"/>
          <w:szCs w:val="24"/>
        </w:rPr>
        <w:t>ΣΥΝΗΜΜΕΝΑ</w:t>
      </w:r>
    </w:p>
    <w:p w:rsidR="00634FFF" w:rsidRDefault="00634FFF" w:rsidP="00634FFF">
      <w:pPr>
        <w:pStyle w:val="a3"/>
        <w:numPr>
          <w:ilvl w:val="0"/>
          <w:numId w:val="2"/>
        </w:numPr>
        <w:tabs>
          <w:tab w:val="left" w:pos="5560"/>
        </w:tabs>
        <w:spacing w:before="240" w:after="0"/>
        <w:ind w:right="4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ΔΕΚΟ ή άλλο αξιόπιστο στοιχείο</w:t>
      </w:r>
    </w:p>
    <w:p w:rsidR="00634FFF" w:rsidRPr="00634FFF" w:rsidRDefault="00634FFF" w:rsidP="00634FFF">
      <w:pPr>
        <w:pStyle w:val="a3"/>
        <w:numPr>
          <w:ilvl w:val="0"/>
          <w:numId w:val="2"/>
        </w:numPr>
        <w:tabs>
          <w:tab w:val="left" w:pos="5560"/>
        </w:tabs>
        <w:spacing w:before="240" w:after="0"/>
        <w:ind w:right="4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Αντίγραφο ταυτότητας Γονέα/Κηδεμόνα</w:t>
      </w:r>
    </w:p>
    <w:p w:rsidR="00634FFF" w:rsidRDefault="00634FFF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50AFD" wp14:editId="2E635B69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A55849" w:rsidRPr="00DE7CDD" w:rsidRDefault="00A55849"/>
    <w:p w:rsidR="008E028E" w:rsidRPr="00DE7CDD" w:rsidRDefault="00290E04"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924087">
        <w:rPr>
          <w:b/>
          <w:sz w:val="24"/>
        </w:rPr>
        <w:t>4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</w:t>
      </w:r>
      <w:r w:rsidR="006D7748" w:rsidRPr="006D7748">
        <w:rPr>
          <w:rFonts w:ascii="Calibri" w:hAnsi="Calibri" w:cs="Calibri"/>
          <w:sz w:val="22"/>
          <w:szCs w:val="22"/>
        </w:rPr>
        <w:t xml:space="preserve"> </w:t>
      </w:r>
      <w:r w:rsidRPr="005166F1">
        <w:rPr>
          <w:rFonts w:ascii="Calibri" w:hAnsi="Calibri" w:cs="Calibri"/>
          <w:sz w:val="22"/>
          <w:szCs w:val="22"/>
        </w:rPr>
        <w:t xml:space="preserve">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>γ) Γ΄</w:t>
      </w:r>
      <w:r w:rsidR="006D7748" w:rsidRPr="006D7748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5166F1">
        <w:rPr>
          <w:rFonts w:ascii="Calibri" w:hAnsi="Calibri" w:cs="Calibri"/>
          <w:sz w:val="22"/>
          <w:szCs w:val="22"/>
        </w:rPr>
        <w:t>Αθήνας: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Δ΄ Αθήνας: Καλλιθέα, Μοσχάτο, Ν. Σμύρνη, Γλυφάδα, Ελληνικό- Αργυρούπολη, Άλιμος, Π. </w:t>
      </w:r>
      <w:r w:rsidRPr="005166F1">
        <w:rPr>
          <w:rFonts w:ascii="Calibri" w:hAnsi="Calibri" w:cs="Calibri"/>
          <w:sz w:val="22"/>
          <w:szCs w:val="22"/>
        </w:rPr>
        <w:lastRenderedPageBreak/>
        <w:t xml:space="preserve">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BF022C">
      <w:pgSz w:w="11906" w:h="16838"/>
      <w:pgMar w:top="709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82827"/>
    <w:rsid w:val="000B11AB"/>
    <w:rsid w:val="000B63AD"/>
    <w:rsid w:val="000E7793"/>
    <w:rsid w:val="00115D02"/>
    <w:rsid w:val="001B51DB"/>
    <w:rsid w:val="001B51E3"/>
    <w:rsid w:val="00216C22"/>
    <w:rsid w:val="00290E04"/>
    <w:rsid w:val="002B49F5"/>
    <w:rsid w:val="002B776A"/>
    <w:rsid w:val="003120F7"/>
    <w:rsid w:val="003D6BC3"/>
    <w:rsid w:val="00433D61"/>
    <w:rsid w:val="0044017B"/>
    <w:rsid w:val="004525E6"/>
    <w:rsid w:val="004B6297"/>
    <w:rsid w:val="004D5A5E"/>
    <w:rsid w:val="004F3CFE"/>
    <w:rsid w:val="005C5DC3"/>
    <w:rsid w:val="005E4E45"/>
    <w:rsid w:val="00634FFF"/>
    <w:rsid w:val="006C7957"/>
    <w:rsid w:val="006D7748"/>
    <w:rsid w:val="006E2EA2"/>
    <w:rsid w:val="007154B4"/>
    <w:rsid w:val="007D792C"/>
    <w:rsid w:val="0082593A"/>
    <w:rsid w:val="008A082E"/>
    <w:rsid w:val="008E028E"/>
    <w:rsid w:val="00920239"/>
    <w:rsid w:val="00924087"/>
    <w:rsid w:val="009F6A6C"/>
    <w:rsid w:val="00A279ED"/>
    <w:rsid w:val="00A55849"/>
    <w:rsid w:val="00A92B1C"/>
    <w:rsid w:val="00B153A6"/>
    <w:rsid w:val="00B66168"/>
    <w:rsid w:val="00BD381B"/>
    <w:rsid w:val="00BF022C"/>
    <w:rsid w:val="00C81CD7"/>
    <w:rsid w:val="00CC2E3F"/>
    <w:rsid w:val="00D033A3"/>
    <w:rsid w:val="00D35F69"/>
    <w:rsid w:val="00D56986"/>
    <w:rsid w:val="00DC2DE3"/>
    <w:rsid w:val="00DE7CDD"/>
    <w:rsid w:val="00E31BCA"/>
    <w:rsid w:val="00E57293"/>
    <w:rsid w:val="00E61768"/>
    <w:rsid w:val="00EE177A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gym-mous-artas.art.sch.gr" TargetMode="External"/><Relationship Id="rId18" Type="http://schemas.openxmlformats.org/officeDocument/2006/relationships/hyperlink" Target="mail@gym-mous-dramas.dra.sch.gr" TargetMode="External"/><Relationship Id="rId26" Type="http://schemas.openxmlformats.org/officeDocument/2006/relationships/hyperlink" Target="mailto:mail@gym-mous-kalam.mes.sch.gr" TargetMode="External"/><Relationship Id="rId39" Type="http://schemas.openxmlformats.org/officeDocument/2006/relationships/hyperlink" Target="mail@gym-mous-peiraia.att.sch.g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il@gym-mous-theris.chan.sch.gr" TargetMode="External"/><Relationship Id="rId34" Type="http://schemas.openxmlformats.org/officeDocument/2006/relationships/hyperlink" Target="mailto:mail@gym-mous-lasith.las.sch.gr" TargetMode="External"/><Relationship Id="rId42" Type="http://schemas.openxmlformats.org/officeDocument/2006/relationships/hyperlink" Target="mailto:mail@gym-mous-rethymn.reth.sch.gr" TargetMode="External"/><Relationship Id="rId47" Type="http://schemas.openxmlformats.org/officeDocument/2006/relationships/hyperlink" Target="mailto:mail@gym-mous-trikal.tri.sch.gr" TargetMode="External"/><Relationship Id="rId50" Type="http://schemas.openxmlformats.org/officeDocument/2006/relationships/hyperlink" Target="mail@gym-mous-chiou.chi.sch.gr" TargetMode="External"/><Relationship Id="rId7" Type="http://schemas.openxmlformats.org/officeDocument/2006/relationships/hyperlink" Target="mail@gym-mous-athin.att.sch.gr" TargetMode="External"/><Relationship Id="rId12" Type="http://schemas.openxmlformats.org/officeDocument/2006/relationships/hyperlink" Target="mailto:mail@gym-mous-argol.arg.sch.gr" TargetMode="External"/><Relationship Id="rId17" Type="http://schemas.openxmlformats.org/officeDocument/2006/relationships/hyperlink" Target="mailto:mail@gym-mous-giann.pel.sch.gr" TargetMode="External"/><Relationship Id="rId25" Type="http://schemas.openxmlformats.org/officeDocument/2006/relationships/hyperlink" Target="mail@gym-mous-kaval.kav.sch.gr" TargetMode="External"/><Relationship Id="rId33" Type="http://schemas.openxmlformats.org/officeDocument/2006/relationships/hyperlink" Target="mailto:mail@gym-mous-laris.lar.sch.gr" TargetMode="External"/><Relationship Id="rId38" Type="http://schemas.openxmlformats.org/officeDocument/2006/relationships/hyperlink" Target="mailto:lykmpatr@sch.gr" TargetMode="External"/><Relationship Id="rId46" Type="http://schemas.openxmlformats.org/officeDocument/2006/relationships/hyperlink" Target="mailto:mail@gym-mous-spart.lak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ymmousv@sch.gr" TargetMode="External"/><Relationship Id="rId20" Type="http://schemas.openxmlformats.org/officeDocument/2006/relationships/hyperlink" Target="mail@gym-mous-irakl.ira.sch.gr" TargetMode="External"/><Relationship Id="rId29" Type="http://schemas.openxmlformats.org/officeDocument/2006/relationships/hyperlink" Target="mailto:mail@gym-mous-kater.pie.sch.gr" TargetMode="External"/><Relationship Id="rId41" Type="http://schemas.openxmlformats.org/officeDocument/2006/relationships/hyperlink" Target="mailto:mousptol@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gym-mous-agrin.ait.sch.gr" TargetMode="External"/><Relationship Id="rId11" Type="http://schemas.openxmlformats.org/officeDocument/2006/relationships/hyperlink" Target="mailto:mail@gym-mous-amfiss.fok.sch.gr" TargetMode="External"/><Relationship Id="rId24" Type="http://schemas.openxmlformats.org/officeDocument/2006/relationships/hyperlink" Target="mailto:m6944751990ail@gym-mous-ioann.ioa.sch.gr" TargetMode="External"/><Relationship Id="rId32" Type="http://schemas.openxmlformats.org/officeDocument/2006/relationships/hyperlink" Target="mailto:mail@gym-mous-lamias.fth.sch.gr" TargetMode="External"/><Relationship Id="rId37" Type="http://schemas.openxmlformats.org/officeDocument/2006/relationships/hyperlink" Target="mailto:mail@lyk-mous-pallin.att.sch.gr" TargetMode="External"/><Relationship Id="rId40" Type="http://schemas.openxmlformats.org/officeDocument/2006/relationships/hyperlink" Target="mailto:mail@gym-mous-prevez.pre.sch.gr" TargetMode="External"/><Relationship Id="rId45" Type="http://schemas.openxmlformats.org/officeDocument/2006/relationships/hyperlink" Target="mailto:mail@gym-mous-siatist.koz.sc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gym-mous-veroias.ima.sch.gr" TargetMode="External"/><Relationship Id="rId23" Type="http://schemas.openxmlformats.org/officeDocument/2006/relationships/hyperlink" Target="mailto:mail@gym-mous-iliou.att.sch.gr" TargetMode="External"/><Relationship Id="rId28" Type="http://schemas.openxmlformats.org/officeDocument/2006/relationships/hyperlink" Target="mailto:mail@gym-mous-kastor.kas.sch.gr" TargetMode="External"/><Relationship Id="rId36" Type="http://schemas.openxmlformats.org/officeDocument/2006/relationships/hyperlink" Target="mailto:gymmousx@sch.gr" TargetMode="External"/><Relationship Id="rId49" Type="http://schemas.openxmlformats.org/officeDocument/2006/relationships/hyperlink" Target="mailto:mail@gym-mous-chalk.eyv.sch.gr" TargetMode="External"/><Relationship Id="rId10" Type="http://schemas.openxmlformats.org/officeDocument/2006/relationships/hyperlink" Target="mailto:mail@gym-mous-amynt.flo.sch.gr" TargetMode="External"/><Relationship Id="rId19" Type="http://schemas.openxmlformats.org/officeDocument/2006/relationships/hyperlink" Target="mailto:gymmousz@sch.gr" TargetMode="External"/><Relationship Id="rId31" Type="http://schemas.openxmlformats.org/officeDocument/2006/relationships/hyperlink" Target="mailto:mail@gym-mous-komot.rod.sch.gr" TargetMode="External"/><Relationship Id="rId44" Type="http://schemas.openxmlformats.org/officeDocument/2006/relationships/hyperlink" Target="mailto:mail@gym-mous-samou.sam.sch.gr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gym-mous-alim.att.sch.gr" TargetMode="External"/><Relationship Id="rId14" Type="http://schemas.openxmlformats.org/officeDocument/2006/relationships/hyperlink" Target="mailto:gymmvar@sch.gr" TargetMode="External"/><Relationship Id="rId22" Type="http://schemas.openxmlformats.org/officeDocument/2006/relationships/hyperlink" Target="mailto:mail@gym-mous-thess.thess.sch.gr" TargetMode="External"/><Relationship Id="rId27" Type="http://schemas.openxmlformats.org/officeDocument/2006/relationships/hyperlink" Target="mailto:gymmkard@sch.gr" TargetMode="External"/><Relationship Id="rId30" Type="http://schemas.openxmlformats.org/officeDocument/2006/relationships/hyperlink" Target="mailto:mail@gym-mous-kerkyr.ker.sch.gr" TargetMode="External"/><Relationship Id="rId35" Type="http://schemas.openxmlformats.org/officeDocument/2006/relationships/hyperlink" Target="mailto:mail@gym-mous-livad.voi.sch.gr" TargetMode="External"/><Relationship Id="rId43" Type="http://schemas.openxmlformats.org/officeDocument/2006/relationships/hyperlink" Target="mail@gym-mous-rodou.dod.sch.gr" TargetMode="External"/><Relationship Id="rId48" Type="http://schemas.openxmlformats.org/officeDocument/2006/relationships/hyperlink" Target="mailto:mail@gym-mous-tripol.ark.sch.gr" TargetMode="External"/><Relationship Id="rId8" Type="http://schemas.openxmlformats.org/officeDocument/2006/relationships/hyperlink" Target="mailto:gymmalex@evr.sch.g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1525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Αναστασια Πασχαλιδου</cp:lastModifiedBy>
  <cp:revision>7</cp:revision>
  <cp:lastPrinted>2019-04-17T08:00:00Z</cp:lastPrinted>
  <dcterms:created xsi:type="dcterms:W3CDTF">2021-04-16T09:50:00Z</dcterms:created>
  <dcterms:modified xsi:type="dcterms:W3CDTF">2021-04-19T09:05:00Z</dcterms:modified>
</cp:coreProperties>
</file>